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1D" w:rsidRDefault="006E1E1D" w:rsidP="006E1E1D">
      <w:pPr>
        <w:jc w:val="both"/>
        <w:rPr>
          <w:b/>
          <w:color w:val="000000"/>
          <w:sz w:val="28"/>
          <w:szCs w:val="28"/>
        </w:rPr>
      </w:pPr>
    </w:p>
    <w:p w:rsidR="006E1E1D" w:rsidRPr="00C20551" w:rsidRDefault="006E1E1D" w:rsidP="006E1E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2503750</wp:posOffset>
            </wp:positionH>
            <wp:positionV relativeFrom="paragraph">
              <wp:posOffset>3037</wp:posOffset>
            </wp:positionV>
            <wp:extent cx="776080" cy="477078"/>
            <wp:effectExtent l="19050" t="0" r="4970" b="0"/>
            <wp:wrapNone/>
            <wp:docPr id="18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80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1E1D" w:rsidRDefault="006E1E1D" w:rsidP="006E1E1D">
      <w:pPr>
        <w:pStyle w:val="a3"/>
        <w:rPr>
          <w:sz w:val="18"/>
          <w:szCs w:val="18"/>
        </w:rPr>
      </w:pPr>
    </w:p>
    <w:p w:rsidR="006E1E1D" w:rsidRDefault="006E1E1D" w:rsidP="006E1E1D">
      <w:pPr>
        <w:pStyle w:val="a3"/>
        <w:jc w:val="center"/>
        <w:rPr>
          <w:sz w:val="18"/>
          <w:szCs w:val="18"/>
        </w:rPr>
      </w:pPr>
    </w:p>
    <w:p w:rsidR="006E1E1D" w:rsidRDefault="006E1E1D" w:rsidP="006E1E1D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 xml:space="preserve">СТАВРОПОЛЬСКАЯ КРАЕВАЯ ОРГАНИЗАЦИЯ </w:t>
      </w:r>
      <w:r>
        <w:rPr>
          <w:sz w:val="18"/>
          <w:szCs w:val="18"/>
        </w:rPr>
        <w:t xml:space="preserve">ОБЩЕРОССИЙСКОГО ПРОФЕССИОНАЛЬНОГО СОЮЗА РАБОТНИКОВ ГОСУДАРСТВЕННЫХ </w:t>
      </w:r>
      <w:r w:rsidRPr="00167A22">
        <w:rPr>
          <w:sz w:val="18"/>
          <w:szCs w:val="18"/>
        </w:rPr>
        <w:t xml:space="preserve">УЧРЕЖДЕНИЙ И ОБЩЕСТВЕННОГО ОБСЛУЖИВАНИЯ </w:t>
      </w:r>
    </w:p>
    <w:p w:rsidR="006E1E1D" w:rsidRDefault="006E1E1D" w:rsidP="006E1E1D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>РОССИЙСКОЙ ФЕДЕРАЦИИ</w:t>
      </w:r>
    </w:p>
    <w:p w:rsidR="006E1E1D" w:rsidRPr="00421A1B" w:rsidRDefault="006E1E1D" w:rsidP="006E1E1D">
      <w:pPr>
        <w:pStyle w:val="a3"/>
        <w:spacing w:after="0" w:line="240" w:lineRule="exact"/>
        <w:jc w:val="center"/>
        <w:rPr>
          <w:sz w:val="18"/>
          <w:szCs w:val="18"/>
        </w:rPr>
      </w:pPr>
    </w:p>
    <w:p w:rsidR="006E1E1D" w:rsidRDefault="006E1E1D" w:rsidP="006E1E1D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ПЕРВИЧНАЯ ПРОСОЮЗНАЯ ОРГАНИЗАЦИЯ </w:t>
      </w:r>
    </w:p>
    <w:p w:rsidR="006E1E1D" w:rsidRDefault="006E1E1D" w:rsidP="006E1E1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учреждения)</w:t>
      </w:r>
    </w:p>
    <w:p w:rsidR="006E1E1D" w:rsidRPr="00685916" w:rsidRDefault="006E1E1D" w:rsidP="006E1E1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6E1E1D" w:rsidRPr="00CD6C76" w:rsidRDefault="006E1E1D" w:rsidP="006E1E1D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z w:val="28"/>
          <w:szCs w:val="28"/>
        </w:rPr>
      </w:pPr>
      <w:r w:rsidRPr="000C25D2">
        <w:rPr>
          <w:spacing w:val="-6"/>
          <w:sz w:val="28"/>
          <w:szCs w:val="28"/>
        </w:rPr>
        <w:t xml:space="preserve">         </w:t>
      </w:r>
      <w:r>
        <w:rPr>
          <w:spacing w:val="-6"/>
          <w:sz w:val="28"/>
          <w:szCs w:val="28"/>
        </w:rPr>
        <w:t xml:space="preserve">                      </w:t>
      </w:r>
    </w:p>
    <w:p w:rsidR="006E1E1D" w:rsidRPr="00206353" w:rsidRDefault="006E1E1D" w:rsidP="006E1E1D">
      <w:pPr>
        <w:shd w:val="clear" w:color="auto" w:fill="FFFFFF"/>
        <w:autoSpaceDE/>
        <w:autoSpaceDN/>
        <w:adjustRightInd/>
        <w:ind w:right="19"/>
        <w:jc w:val="center"/>
        <w:rPr>
          <w:b/>
          <w:color w:val="000000"/>
          <w:sz w:val="28"/>
          <w:szCs w:val="28"/>
        </w:rPr>
      </w:pPr>
      <w:r w:rsidRPr="00206353">
        <w:rPr>
          <w:b/>
          <w:color w:val="000000"/>
          <w:sz w:val="28"/>
          <w:szCs w:val="28"/>
        </w:rPr>
        <w:t>АКТ</w:t>
      </w:r>
    </w:p>
    <w:p w:rsidR="006E1E1D" w:rsidRDefault="006E1E1D" w:rsidP="006E1E1D">
      <w:pPr>
        <w:shd w:val="clear" w:color="auto" w:fill="FFFFFF"/>
        <w:autoSpaceDE/>
        <w:autoSpaceDN/>
        <w:adjustRightInd/>
        <w:ind w:right="24"/>
        <w:jc w:val="center"/>
        <w:rPr>
          <w:color w:val="000000"/>
          <w:sz w:val="28"/>
          <w:szCs w:val="28"/>
        </w:rPr>
      </w:pPr>
      <w:r w:rsidRPr="00206353">
        <w:rPr>
          <w:color w:val="000000"/>
          <w:sz w:val="28"/>
          <w:szCs w:val="28"/>
        </w:rPr>
        <w:t>приема-сдачи дел в связи с</w:t>
      </w:r>
      <w:r>
        <w:rPr>
          <w:color w:val="000000"/>
          <w:sz w:val="28"/>
          <w:szCs w:val="28"/>
        </w:rPr>
        <w:t>о</w:t>
      </w:r>
      <w:r w:rsidRPr="002063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сменой </w:t>
      </w:r>
    </w:p>
    <w:p w:rsidR="006E1E1D" w:rsidRPr="00206353" w:rsidRDefault="006E1E1D" w:rsidP="006E1E1D">
      <w:pPr>
        <w:shd w:val="clear" w:color="auto" w:fill="FFFFFF"/>
        <w:autoSpaceDE/>
        <w:autoSpaceDN/>
        <w:adjustRightInd/>
        <w:ind w:right="24"/>
        <w:jc w:val="center"/>
        <w:rPr>
          <w:color w:val="000000"/>
          <w:sz w:val="28"/>
          <w:szCs w:val="28"/>
        </w:rPr>
      </w:pPr>
      <w:r w:rsidRPr="00206353">
        <w:rPr>
          <w:color w:val="000000"/>
          <w:sz w:val="28"/>
          <w:szCs w:val="28"/>
        </w:rPr>
        <w:t xml:space="preserve">председателя </w:t>
      </w:r>
      <w:r>
        <w:rPr>
          <w:color w:val="000000"/>
          <w:sz w:val="28"/>
          <w:szCs w:val="28"/>
        </w:rPr>
        <w:t>первичной профсоюзной организации</w:t>
      </w:r>
    </w:p>
    <w:p w:rsidR="006E1E1D" w:rsidRDefault="006E1E1D" w:rsidP="006E1E1D">
      <w:pPr>
        <w:shd w:val="clear" w:color="auto" w:fill="FFFFFF"/>
        <w:autoSpaceDE/>
        <w:autoSpaceDN/>
        <w:adjustRightInd/>
        <w:ind w:right="19"/>
        <w:jc w:val="center"/>
        <w:rPr>
          <w:color w:val="000000"/>
          <w:sz w:val="28"/>
          <w:szCs w:val="28"/>
        </w:rPr>
      </w:pPr>
      <w:r w:rsidRPr="00206353">
        <w:rPr>
          <w:color w:val="000000"/>
          <w:sz w:val="28"/>
          <w:szCs w:val="28"/>
        </w:rPr>
        <w:t>                                                                 </w:t>
      </w:r>
    </w:p>
    <w:p w:rsidR="006E1E1D" w:rsidRPr="000C25D2" w:rsidRDefault="006E1E1D" w:rsidP="006E1E1D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«__»___________20__г.</w:t>
      </w:r>
      <w:r w:rsidRPr="00CD6C7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             Место составления (населенный пункт)</w:t>
      </w:r>
    </w:p>
    <w:p w:rsidR="006E1E1D" w:rsidRDefault="006E1E1D" w:rsidP="006E1E1D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6E1E1D" w:rsidRPr="00206353" w:rsidRDefault="006E1E1D" w:rsidP="006E1E1D">
      <w:pPr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06353">
        <w:rPr>
          <w:color w:val="000000"/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А</w:t>
      </w:r>
      <w:r w:rsidRPr="00206353">
        <w:rPr>
          <w:color w:val="000000"/>
          <w:sz w:val="28"/>
          <w:szCs w:val="28"/>
        </w:rPr>
        <w:t>кт составлен в присутствии представителя ревизионной комиссии</w:t>
      </w:r>
      <w:r>
        <w:rPr>
          <w:color w:val="000000"/>
          <w:sz w:val="28"/>
          <w:szCs w:val="28"/>
        </w:rPr>
        <w:t xml:space="preserve"> </w:t>
      </w:r>
      <w:r w:rsidRPr="00206353">
        <w:rPr>
          <w:color w:val="000000"/>
          <w:sz w:val="28"/>
          <w:szCs w:val="28"/>
        </w:rPr>
        <w:t>(или вышестоящего профсоюзного органа) _____________</w:t>
      </w:r>
      <w:r>
        <w:rPr>
          <w:color w:val="000000"/>
          <w:sz w:val="28"/>
          <w:szCs w:val="28"/>
        </w:rPr>
        <w:t>__</w:t>
      </w:r>
      <w:r w:rsidRPr="00206353">
        <w:rPr>
          <w:color w:val="000000"/>
          <w:sz w:val="28"/>
          <w:szCs w:val="28"/>
        </w:rPr>
        <w:t xml:space="preserve"> в том,</w:t>
      </w:r>
    </w:p>
    <w:p w:rsidR="006E1E1D" w:rsidRDefault="006E1E1D" w:rsidP="006E1E1D">
      <w:pPr>
        <w:shd w:val="clear" w:color="auto" w:fill="FFFFFF"/>
        <w:autoSpaceDE/>
        <w:autoSpaceDN/>
        <w:adjustRightInd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206353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206353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 xml:space="preserve"> </w:t>
      </w:r>
      <w:r w:rsidRPr="00CD6C76">
        <w:rPr>
          <w:i/>
          <w:color w:val="000000"/>
          <w:sz w:val="28"/>
          <w:szCs w:val="28"/>
        </w:rPr>
        <w:t>(Ф.</w:t>
      </w:r>
      <w:r>
        <w:rPr>
          <w:i/>
          <w:color w:val="000000"/>
          <w:sz w:val="28"/>
          <w:szCs w:val="28"/>
        </w:rPr>
        <w:t>И.</w:t>
      </w:r>
      <w:r w:rsidRPr="00CD6C76">
        <w:rPr>
          <w:i/>
          <w:color w:val="000000"/>
          <w:sz w:val="28"/>
          <w:szCs w:val="28"/>
        </w:rPr>
        <w:t>О.)</w:t>
      </w:r>
      <w:r w:rsidRPr="00206353">
        <w:rPr>
          <w:color w:val="000000"/>
          <w:sz w:val="28"/>
          <w:szCs w:val="28"/>
        </w:rPr>
        <w:t>, бывшим председателем профкома,</w:t>
      </w:r>
      <w:r>
        <w:rPr>
          <w:color w:val="000000"/>
          <w:sz w:val="28"/>
          <w:szCs w:val="28"/>
        </w:rPr>
        <w:t xml:space="preserve"> передаются </w:t>
      </w:r>
      <w:r w:rsidRPr="00206353">
        <w:rPr>
          <w:color w:val="000000"/>
          <w:sz w:val="28"/>
          <w:szCs w:val="28"/>
        </w:rPr>
        <w:t>дела______________________</w:t>
      </w:r>
      <w:r>
        <w:rPr>
          <w:color w:val="000000"/>
          <w:sz w:val="28"/>
          <w:szCs w:val="28"/>
        </w:rPr>
        <w:t>______________________________</w:t>
      </w:r>
      <w:r w:rsidRPr="00206353">
        <w:rPr>
          <w:color w:val="000000"/>
          <w:sz w:val="28"/>
          <w:szCs w:val="28"/>
        </w:rPr>
        <w:t xml:space="preserve"> </w:t>
      </w:r>
    </w:p>
    <w:p w:rsidR="006E1E1D" w:rsidRPr="009E69A1" w:rsidRDefault="006E1E1D" w:rsidP="006E1E1D">
      <w:pPr>
        <w:shd w:val="clear" w:color="auto" w:fill="FFFFFF"/>
        <w:autoSpaceDE/>
        <w:autoSpaceDN/>
        <w:adjustRightInd/>
        <w:ind w:left="5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</w:t>
      </w:r>
      <w:r w:rsidRPr="009E69A1">
        <w:rPr>
          <w:i/>
          <w:color w:val="000000"/>
          <w:sz w:val="22"/>
          <w:szCs w:val="22"/>
        </w:rPr>
        <w:t>наименование первичной профсоюзной организации</w:t>
      </w:r>
    </w:p>
    <w:p w:rsidR="006E1E1D" w:rsidRDefault="006E1E1D" w:rsidP="006E1E1D">
      <w:pPr>
        <w:shd w:val="clear" w:color="auto" w:fill="FFFFFF"/>
        <w:autoSpaceDE/>
        <w:autoSpaceDN/>
        <w:adjustRightInd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«__»___________20__года по «__»___________20__</w:t>
      </w:r>
      <w:r w:rsidRPr="00974A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CD6C7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             </w:t>
      </w:r>
      <w:r w:rsidRPr="00206353">
        <w:rPr>
          <w:color w:val="000000"/>
          <w:sz w:val="28"/>
          <w:szCs w:val="28"/>
        </w:rPr>
        <w:t>по следующему списку:</w:t>
      </w:r>
    </w:p>
    <w:p w:rsidR="006E1E1D" w:rsidRPr="00953A08" w:rsidRDefault="006E1E1D" w:rsidP="006E1E1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53A08">
        <w:rPr>
          <w:sz w:val="28"/>
          <w:szCs w:val="28"/>
        </w:rPr>
        <w:t>Нормативные документы Профсоюза</w:t>
      </w:r>
      <w:r>
        <w:rPr>
          <w:sz w:val="28"/>
          <w:szCs w:val="28"/>
        </w:rPr>
        <w:t>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5" w:history="1">
        <w:r w:rsidRPr="00953A08">
          <w:rPr>
            <w:bCs/>
            <w:sz w:val="28"/>
            <w:szCs w:val="28"/>
          </w:rPr>
          <w:t>Учетные карточки членов Профсоюза</w:t>
        </w:r>
      </w:hyperlink>
      <w:r w:rsidRPr="00953A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чистые </w:t>
      </w:r>
      <w:r w:rsidRPr="00953A08">
        <w:rPr>
          <w:sz w:val="28"/>
          <w:szCs w:val="28"/>
        </w:rPr>
        <w:t>бланки профсоюзных билетов</w:t>
      </w:r>
      <w:r>
        <w:rPr>
          <w:sz w:val="28"/>
          <w:szCs w:val="28"/>
        </w:rPr>
        <w:t>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53A08">
        <w:rPr>
          <w:sz w:val="28"/>
          <w:szCs w:val="28"/>
        </w:rPr>
        <w:t>Копия отраслевого (краевого или территориального) Соглашения, распространяющегося на данную организацию.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53A08">
        <w:rPr>
          <w:sz w:val="28"/>
          <w:szCs w:val="28"/>
        </w:rPr>
        <w:t>Коллективный договор.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53A08">
        <w:rPr>
          <w:sz w:val="28"/>
          <w:szCs w:val="28"/>
        </w:rPr>
        <w:t>Протокол отчетно-выборного собрания (конференции) за предыдущий отчетный период</w:t>
      </w:r>
      <w:r w:rsidRPr="00797B1E">
        <w:rPr>
          <w:color w:val="000000"/>
          <w:sz w:val="28"/>
          <w:szCs w:val="28"/>
        </w:rPr>
        <w:t xml:space="preserve"> </w:t>
      </w:r>
      <w:r w:rsidRPr="00797B1E">
        <w:rPr>
          <w:i/>
          <w:color w:val="000000"/>
          <w:sz w:val="28"/>
          <w:szCs w:val="28"/>
        </w:rPr>
        <w:t>(указать дату)</w:t>
      </w:r>
      <w:r w:rsidRPr="00953A08">
        <w:rPr>
          <w:sz w:val="28"/>
          <w:szCs w:val="28"/>
        </w:rPr>
        <w:t xml:space="preserve"> и протоколы текущих профсоюзных собраний (конференций), оформленные надлежащим образом</w:t>
      </w:r>
      <w:r>
        <w:rPr>
          <w:sz w:val="28"/>
          <w:szCs w:val="28"/>
        </w:rPr>
        <w:t xml:space="preserve"> </w:t>
      </w:r>
      <w:r w:rsidRPr="00797B1E">
        <w:rPr>
          <w:i/>
          <w:color w:val="000000"/>
          <w:sz w:val="28"/>
          <w:szCs w:val="28"/>
        </w:rPr>
        <w:t>(указать дат</w:t>
      </w:r>
      <w:r>
        <w:rPr>
          <w:i/>
          <w:color w:val="000000"/>
          <w:sz w:val="28"/>
          <w:szCs w:val="28"/>
        </w:rPr>
        <w:t>ы и номера</w:t>
      </w:r>
      <w:r w:rsidRPr="00797B1E">
        <w:rPr>
          <w:i/>
          <w:color w:val="000000"/>
          <w:sz w:val="28"/>
          <w:szCs w:val="28"/>
        </w:rPr>
        <w:t>)</w:t>
      </w:r>
      <w:r w:rsidRPr="00953A08">
        <w:rPr>
          <w:sz w:val="28"/>
          <w:szCs w:val="28"/>
        </w:rPr>
        <w:t>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53A08">
        <w:rPr>
          <w:sz w:val="28"/>
          <w:szCs w:val="28"/>
        </w:rPr>
        <w:t>Протоколы заседаний профсоюзного комитета (для организаций численностью свыше 15 человек)</w:t>
      </w:r>
      <w:r w:rsidRPr="00797B1E">
        <w:rPr>
          <w:i/>
          <w:color w:val="000000"/>
          <w:sz w:val="28"/>
          <w:szCs w:val="28"/>
        </w:rPr>
        <w:t xml:space="preserve"> (указать дат</w:t>
      </w:r>
      <w:r>
        <w:rPr>
          <w:i/>
          <w:color w:val="000000"/>
          <w:sz w:val="28"/>
          <w:szCs w:val="28"/>
        </w:rPr>
        <w:t>ы и номера</w:t>
      </w:r>
      <w:r w:rsidRPr="00797B1E">
        <w:rPr>
          <w:i/>
          <w:color w:val="000000"/>
          <w:sz w:val="28"/>
          <w:szCs w:val="28"/>
        </w:rPr>
        <w:t>)</w:t>
      </w:r>
      <w:r w:rsidRPr="00953A08">
        <w:rPr>
          <w:sz w:val="28"/>
          <w:szCs w:val="28"/>
        </w:rPr>
        <w:t>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53A08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953A08">
        <w:rPr>
          <w:sz w:val="28"/>
          <w:szCs w:val="28"/>
        </w:rPr>
        <w:t xml:space="preserve"> работы первичной организации Профсоюза</w:t>
      </w:r>
      <w:r>
        <w:rPr>
          <w:sz w:val="28"/>
          <w:szCs w:val="28"/>
        </w:rPr>
        <w:t xml:space="preserve"> </w:t>
      </w:r>
      <w:r w:rsidRPr="00797B1E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за _________ годы</w:t>
      </w:r>
      <w:r w:rsidRPr="00797B1E">
        <w:rPr>
          <w:i/>
          <w:color w:val="000000"/>
          <w:sz w:val="28"/>
          <w:szCs w:val="28"/>
        </w:rPr>
        <w:t>)</w:t>
      </w:r>
      <w:r w:rsidRPr="00953A08">
        <w:rPr>
          <w:sz w:val="28"/>
          <w:szCs w:val="28"/>
        </w:rPr>
        <w:t>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 w:rsidRPr="00953A08">
        <w:rPr>
          <w:bCs/>
          <w:sz w:val="28"/>
          <w:szCs w:val="28"/>
        </w:rPr>
        <w:t>Журнал учета членов Профсоюза.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 w:rsidRPr="00953A08">
        <w:rPr>
          <w:bCs/>
          <w:sz w:val="28"/>
          <w:szCs w:val="28"/>
        </w:rPr>
        <w:t>Список профсоюзного актива.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53A08">
        <w:rPr>
          <w:sz w:val="28"/>
          <w:szCs w:val="28"/>
        </w:rPr>
        <w:t>Журналы входящей и исходящей корреспонденции.</w:t>
      </w:r>
    </w:p>
    <w:p w:rsidR="006E1E1D" w:rsidRPr="00953A08" w:rsidRDefault="006E1E1D" w:rsidP="006E1E1D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953A08">
        <w:rPr>
          <w:sz w:val="28"/>
          <w:szCs w:val="28"/>
        </w:rPr>
        <w:t>Журнал учета выданных профсоюзных билетов.</w:t>
      </w:r>
    </w:p>
    <w:p w:rsidR="006E1E1D" w:rsidRPr="00953A08" w:rsidRDefault="006E1E1D" w:rsidP="006E1E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Pr="00953A08">
        <w:rPr>
          <w:bCs/>
          <w:sz w:val="28"/>
          <w:szCs w:val="28"/>
        </w:rPr>
        <w:t>Журнал регистрации страховых случаев.</w:t>
      </w:r>
    </w:p>
    <w:p w:rsidR="006E1E1D" w:rsidRPr="00953A08" w:rsidRDefault="006E1E1D" w:rsidP="006E1E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Pr="00953A08">
        <w:rPr>
          <w:bCs/>
          <w:sz w:val="28"/>
          <w:szCs w:val="28"/>
        </w:rPr>
        <w:t>Журнал учета выдачи материальной помощи.</w:t>
      </w:r>
    </w:p>
    <w:p w:rsidR="006E1E1D" w:rsidRPr="00953A08" w:rsidRDefault="006E1E1D" w:rsidP="006E1E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Pr="00953A08">
        <w:rPr>
          <w:bCs/>
          <w:sz w:val="28"/>
          <w:szCs w:val="28"/>
        </w:rPr>
        <w:t>Список членов Профсоюза награжденных профсоюзными наградами.</w:t>
      </w:r>
    </w:p>
    <w:p w:rsidR="006E1E1D" w:rsidRPr="00953A08" w:rsidRDefault="006E1E1D" w:rsidP="006E1E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Pr="00953A08">
        <w:rPr>
          <w:bCs/>
          <w:sz w:val="28"/>
          <w:szCs w:val="28"/>
        </w:rPr>
        <w:t>Список детей членов Профсоюза в возрасте до 18 лет.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Pr="00953A08">
        <w:rPr>
          <w:sz w:val="28"/>
          <w:szCs w:val="28"/>
        </w:rPr>
        <w:t>Статистические и финансовые отчеты первичной организации по утвержденным формам.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53A08">
        <w:rPr>
          <w:sz w:val="28"/>
          <w:szCs w:val="28"/>
        </w:rPr>
        <w:t>Материалы по участию в смотрах – конкурсах крайкома Профсоюза.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953A08">
        <w:rPr>
          <w:sz w:val="28"/>
          <w:szCs w:val="28"/>
        </w:rPr>
        <w:t>Решения и информационно-методические материалы вышестоящих профорганов (в том числе постановления, инструктивные письма, Информационные бюллетени крайкома Профсоюза).</w:t>
      </w:r>
    </w:p>
    <w:p w:rsidR="006E1E1D" w:rsidRPr="00953A08" w:rsidRDefault="006E1E1D" w:rsidP="006E1E1D">
      <w:pPr>
        <w:jc w:val="both"/>
        <w:rPr>
          <w:bCs/>
          <w:sz w:val="28"/>
          <w:szCs w:val="28"/>
        </w:rPr>
      </w:pPr>
      <w:r w:rsidRPr="00DC6968">
        <w:rPr>
          <w:sz w:val="28"/>
          <w:szCs w:val="28"/>
        </w:rPr>
        <w:t>19.</w:t>
      </w:r>
      <w:hyperlink r:id="rId6" w:history="1">
        <w:r w:rsidRPr="00DC6968">
          <w:rPr>
            <w:bCs/>
            <w:sz w:val="28"/>
            <w:szCs w:val="28"/>
          </w:rPr>
          <w:t>Договор о централизованном бухгалтерском учете и обслуживании первичной профсоюзной организации</w:t>
        </w:r>
      </w:hyperlink>
      <w:r w:rsidRPr="00953A08">
        <w:rPr>
          <w:sz w:val="28"/>
          <w:szCs w:val="28"/>
        </w:rPr>
        <w:t xml:space="preserve"> в комитете краевой организации Профсоюза.</w:t>
      </w:r>
    </w:p>
    <w:p w:rsidR="006E1E1D" w:rsidRPr="00953A08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953A08">
        <w:rPr>
          <w:sz w:val="28"/>
          <w:szCs w:val="28"/>
        </w:rPr>
        <w:t xml:space="preserve">Сметы расходов первичной профсоюзной организации. </w:t>
      </w:r>
    </w:p>
    <w:p w:rsidR="006E1E1D" w:rsidRPr="00797B1E" w:rsidRDefault="006E1E1D" w:rsidP="006E1E1D">
      <w:pPr>
        <w:jc w:val="both"/>
        <w:rPr>
          <w:sz w:val="28"/>
          <w:szCs w:val="28"/>
        </w:rPr>
      </w:pPr>
      <w:r>
        <w:rPr>
          <w:sz w:val="28"/>
          <w:szCs w:val="28"/>
        </w:rPr>
        <w:t>21.А</w:t>
      </w:r>
      <w:r w:rsidRPr="00BB5B5A">
        <w:rPr>
          <w:sz w:val="28"/>
          <w:szCs w:val="28"/>
        </w:rPr>
        <w:t>кты уничтожения профсоюзных до</w:t>
      </w:r>
      <w:r>
        <w:rPr>
          <w:sz w:val="28"/>
          <w:szCs w:val="28"/>
        </w:rPr>
        <w:t xml:space="preserve">кументов, </w:t>
      </w:r>
      <w:r w:rsidRPr="00BB5B5A">
        <w:rPr>
          <w:sz w:val="28"/>
          <w:szCs w:val="28"/>
        </w:rPr>
        <w:t xml:space="preserve">профсоюзных билетов исключенных и </w:t>
      </w:r>
      <w:r w:rsidRPr="00797B1E">
        <w:rPr>
          <w:sz w:val="28"/>
          <w:szCs w:val="28"/>
        </w:rPr>
        <w:t>вышедших из Профсоюза.</w:t>
      </w:r>
    </w:p>
    <w:p w:rsidR="006E1E1D" w:rsidRPr="00797B1E" w:rsidRDefault="006E1E1D" w:rsidP="006E1E1D">
      <w:pPr>
        <w:jc w:val="both"/>
        <w:rPr>
          <w:sz w:val="28"/>
          <w:szCs w:val="28"/>
        </w:rPr>
      </w:pPr>
      <w:r w:rsidRPr="00797B1E">
        <w:rPr>
          <w:sz w:val="28"/>
          <w:szCs w:val="28"/>
        </w:rPr>
        <w:t>22.Материалы ревизионной комиссии (протоколы заседаний, акты, информационно-аналитические материалы).</w:t>
      </w:r>
    </w:p>
    <w:p w:rsidR="006E1E1D" w:rsidRPr="00797B1E" w:rsidRDefault="006E1E1D" w:rsidP="006E1E1D">
      <w:pPr>
        <w:jc w:val="both"/>
        <w:rPr>
          <w:sz w:val="28"/>
          <w:szCs w:val="28"/>
        </w:rPr>
      </w:pPr>
      <w:r w:rsidRPr="00797B1E">
        <w:rPr>
          <w:sz w:val="28"/>
          <w:szCs w:val="28"/>
        </w:rPr>
        <w:t>23. Свидетельство о регистрации первичной профсоюзной организации в комитете краевой организации Профсоюза</w:t>
      </w:r>
    </w:p>
    <w:p w:rsidR="006E1E1D" w:rsidRDefault="006E1E1D" w:rsidP="006E1E1D">
      <w:pPr>
        <w:shd w:val="clear" w:color="auto" w:fill="FFFFFF"/>
        <w:autoSpaceDE/>
        <w:autoSpaceDN/>
        <w:adjustRightInd/>
        <w:ind w:left="14" w:right="5549"/>
        <w:rPr>
          <w:color w:val="000000"/>
          <w:sz w:val="28"/>
          <w:szCs w:val="28"/>
        </w:rPr>
      </w:pPr>
    </w:p>
    <w:p w:rsidR="006E1E1D" w:rsidRPr="00206353" w:rsidRDefault="006E1E1D" w:rsidP="006E1E1D">
      <w:pPr>
        <w:shd w:val="clear" w:color="auto" w:fill="FFFFFF"/>
        <w:autoSpaceDE/>
        <w:autoSpaceDN/>
        <w:adjustRightInd/>
        <w:ind w:left="14" w:right="5549"/>
        <w:rPr>
          <w:color w:val="000000"/>
          <w:sz w:val="28"/>
          <w:szCs w:val="28"/>
        </w:rPr>
      </w:pPr>
      <w:r w:rsidRPr="00206353">
        <w:rPr>
          <w:color w:val="000000"/>
          <w:sz w:val="28"/>
          <w:szCs w:val="28"/>
        </w:rPr>
        <w:t>Подписи:</w:t>
      </w:r>
    </w:p>
    <w:p w:rsidR="006E1E1D" w:rsidRDefault="006E1E1D" w:rsidP="006E1E1D">
      <w:pPr>
        <w:shd w:val="clear" w:color="auto" w:fill="FFFFFF"/>
        <w:autoSpaceDE/>
        <w:autoSpaceDN/>
        <w:adjustRightInd/>
        <w:ind w:left="14"/>
        <w:rPr>
          <w:color w:val="000000"/>
          <w:sz w:val="28"/>
          <w:szCs w:val="28"/>
        </w:rPr>
      </w:pPr>
    </w:p>
    <w:p w:rsidR="006E1E1D" w:rsidRPr="00206353" w:rsidRDefault="006E1E1D" w:rsidP="006E1E1D">
      <w:pPr>
        <w:shd w:val="clear" w:color="auto" w:fill="FFFFFF"/>
        <w:autoSpaceDE/>
        <w:autoSpaceDN/>
        <w:adjustRightInd/>
        <w:ind w:left="14"/>
        <w:rPr>
          <w:color w:val="000000"/>
          <w:sz w:val="28"/>
          <w:szCs w:val="28"/>
        </w:rPr>
      </w:pPr>
      <w:proofErr w:type="gramStart"/>
      <w:r w:rsidRPr="00206353">
        <w:rPr>
          <w:color w:val="000000"/>
          <w:sz w:val="28"/>
          <w:szCs w:val="28"/>
        </w:rPr>
        <w:t>Передающий</w:t>
      </w:r>
      <w:proofErr w:type="gramEnd"/>
      <w:r w:rsidRPr="00206353">
        <w:rPr>
          <w:color w:val="000000"/>
          <w:sz w:val="28"/>
          <w:szCs w:val="28"/>
        </w:rPr>
        <w:t xml:space="preserve"> дела_________________</w:t>
      </w:r>
    </w:p>
    <w:p w:rsidR="006E1E1D" w:rsidRDefault="006E1E1D" w:rsidP="006E1E1D">
      <w:pPr>
        <w:shd w:val="clear" w:color="auto" w:fill="FFFFFF"/>
        <w:autoSpaceDE/>
        <w:autoSpaceDN/>
        <w:adjustRightInd/>
        <w:ind w:left="14"/>
        <w:rPr>
          <w:color w:val="000000"/>
          <w:sz w:val="28"/>
          <w:szCs w:val="28"/>
        </w:rPr>
      </w:pPr>
    </w:p>
    <w:p w:rsidR="006E1E1D" w:rsidRPr="00206353" w:rsidRDefault="006E1E1D" w:rsidP="006E1E1D">
      <w:pPr>
        <w:shd w:val="clear" w:color="auto" w:fill="FFFFFF"/>
        <w:autoSpaceDE/>
        <w:autoSpaceDN/>
        <w:adjustRightInd/>
        <w:ind w:left="14"/>
        <w:rPr>
          <w:color w:val="000000"/>
          <w:sz w:val="28"/>
          <w:szCs w:val="28"/>
        </w:rPr>
      </w:pPr>
      <w:proofErr w:type="gramStart"/>
      <w:r w:rsidRPr="00206353">
        <w:rPr>
          <w:color w:val="000000"/>
          <w:sz w:val="28"/>
          <w:szCs w:val="28"/>
        </w:rPr>
        <w:t>Принимающий</w:t>
      </w:r>
      <w:proofErr w:type="gramEnd"/>
      <w:r w:rsidRPr="00206353">
        <w:rPr>
          <w:color w:val="000000"/>
          <w:sz w:val="28"/>
          <w:szCs w:val="28"/>
        </w:rPr>
        <w:t xml:space="preserve"> дела_______________</w:t>
      </w:r>
    </w:p>
    <w:p w:rsidR="006E1E1D" w:rsidRDefault="006E1E1D" w:rsidP="006E1E1D">
      <w:pPr>
        <w:shd w:val="clear" w:color="auto" w:fill="FFFFFF"/>
        <w:autoSpaceDE/>
        <w:autoSpaceDN/>
        <w:adjustRightInd/>
        <w:ind w:left="14"/>
        <w:rPr>
          <w:color w:val="000000"/>
          <w:sz w:val="28"/>
          <w:szCs w:val="28"/>
        </w:rPr>
      </w:pPr>
    </w:p>
    <w:p w:rsidR="006E1E1D" w:rsidRDefault="006E1E1D" w:rsidP="006E1E1D">
      <w:pPr>
        <w:shd w:val="clear" w:color="auto" w:fill="FFFFFF"/>
        <w:autoSpaceDE/>
        <w:autoSpaceDN/>
        <w:adjustRightInd/>
        <w:ind w:left="14"/>
        <w:rPr>
          <w:color w:val="000000"/>
          <w:sz w:val="28"/>
          <w:szCs w:val="28"/>
        </w:rPr>
      </w:pPr>
      <w:r w:rsidRPr="00206353">
        <w:rPr>
          <w:color w:val="000000"/>
          <w:sz w:val="28"/>
          <w:szCs w:val="28"/>
        </w:rPr>
        <w:t>Представитель ревизионной комиссии (вышестоящего органа)</w:t>
      </w:r>
      <w:r>
        <w:rPr>
          <w:color w:val="000000"/>
          <w:sz w:val="28"/>
          <w:szCs w:val="28"/>
        </w:rPr>
        <w:t>_____________</w:t>
      </w:r>
    </w:p>
    <w:p w:rsidR="006E1E1D" w:rsidRPr="001D3DE0" w:rsidRDefault="006E1E1D" w:rsidP="006E1E1D">
      <w:pPr>
        <w:shd w:val="clear" w:color="auto" w:fill="FFFFFF"/>
        <w:autoSpaceDE/>
        <w:autoSpaceDN/>
        <w:adjustRightInd/>
        <w:ind w:left="14"/>
        <w:rPr>
          <w:rStyle w:val="FontStyle138"/>
          <w:b w:val="0"/>
          <w:bCs w:val="0"/>
          <w:color w:val="000000"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1D"/>
    <w:rsid w:val="006E1E1D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1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1E1D"/>
    <w:pPr>
      <w:spacing w:after="120"/>
    </w:pPr>
  </w:style>
  <w:style w:type="character" w:customStyle="1" w:styleId="a4">
    <w:name w:val="Основной текст Знак"/>
    <w:basedOn w:val="a0"/>
    <w:link w:val="a3"/>
    <w:rsid w:val="006E1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6E1E1D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6E1E1D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6E1E1D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stv.ru/doc/Dogovor.doc" TargetMode="External"/><Relationship Id="rId5" Type="http://schemas.openxmlformats.org/officeDocument/2006/relationships/hyperlink" Target="http://www.profstv.ru/doc/ychetkart.doc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2015-08-19T18:03:00Z</dcterms:created>
  <dcterms:modified xsi:type="dcterms:W3CDTF">2015-08-19T18:03:00Z</dcterms:modified>
</cp:coreProperties>
</file>